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D87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附件1</w:t>
      </w:r>
    </w:p>
    <w:tbl>
      <w:tblPr>
        <w:tblStyle w:val="3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1202"/>
        <w:gridCol w:w="1109"/>
        <w:gridCol w:w="1480"/>
        <w:gridCol w:w="1132"/>
        <w:gridCol w:w="317"/>
        <w:gridCol w:w="1384"/>
      </w:tblGrid>
      <w:tr w14:paraId="3A43C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C67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价格鉴证评估师</w:t>
            </w:r>
          </w:p>
          <w:p w14:paraId="292E01AC"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职业水平认证报名登记表</w:t>
            </w:r>
          </w:p>
        </w:tc>
      </w:tr>
      <w:tr w14:paraId="049E8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A0B04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6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4D6F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2070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81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AB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F5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95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7F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42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EA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896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41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05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2C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99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0C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67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4EC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2A0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D9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03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06E247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BCE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6370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9E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58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722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1B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77C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63A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F0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技术职称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4E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8B0E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证书编号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79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A14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4C0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4C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79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E9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鉴证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评估年限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F7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D71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83F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8E4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CE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7D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E0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E9A3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80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2D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B8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867A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092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CF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A8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01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EC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9B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30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认证科目</w:t>
            </w:r>
          </w:p>
        </w:tc>
        <w:tc>
          <w:tcPr>
            <w:tcW w:w="5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61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</w:tr>
      <w:tr w14:paraId="43EB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49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《价格与经济学基础理论》</w:t>
            </w:r>
          </w:p>
        </w:tc>
        <w:tc>
          <w:tcPr>
            <w:tcW w:w="5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D5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50E8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8F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《价格鉴证评估相关法律法规政策》</w:t>
            </w:r>
          </w:p>
        </w:tc>
        <w:tc>
          <w:tcPr>
            <w:tcW w:w="5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FDF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0076D1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BE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0B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《价格鉴证评估基础知识》</w:t>
            </w:r>
          </w:p>
        </w:tc>
        <w:tc>
          <w:tcPr>
            <w:tcW w:w="5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DF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0D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75A9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《价格鉴证评估实务》</w:t>
            </w:r>
          </w:p>
        </w:tc>
        <w:tc>
          <w:tcPr>
            <w:tcW w:w="542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80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3E7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B4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本人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承诺：以上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信息真实准确，符合报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条件。（具体资料附后）</w:t>
            </w:r>
          </w:p>
        </w:tc>
      </w:tr>
      <w:tr w14:paraId="3237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31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C6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912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　</w:t>
            </w:r>
          </w:p>
        </w:tc>
      </w:tr>
      <w:tr w14:paraId="5638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6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6601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　</w:t>
            </w:r>
          </w:p>
          <w:p w14:paraId="0B050CF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B0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</w:tr>
      <w:tr w14:paraId="3AF6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7D5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F6B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38FBFCC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22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C168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6A3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DA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6AD4">
            <w:pPr>
              <w:widowControl/>
              <w:ind w:firstLine="2008" w:firstLineChars="100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</w:tr>
      <w:tr w14:paraId="1D43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7310F">
            <w:pPr>
              <w:widowControl/>
              <w:jc w:val="right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0"/>
                <w:szCs w:val="20"/>
              </w:rPr>
              <w:t>吉林省价格鉴证与评估协会制</w:t>
            </w:r>
          </w:p>
        </w:tc>
      </w:tr>
    </w:tbl>
    <w:p w14:paraId="027E53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 w14:paraId="7D3797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附件2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831"/>
        <w:gridCol w:w="3594"/>
        <w:gridCol w:w="1298"/>
      </w:tblGrid>
      <w:tr w14:paraId="58D1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8E6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2025年中级价格鉴证评估师</w:t>
            </w:r>
          </w:p>
          <w:p w14:paraId="5C86836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职业水平认证登记报名表</w:t>
            </w:r>
          </w:p>
        </w:tc>
      </w:tr>
      <w:tr w14:paraId="4259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F6A56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单位名称：</w:t>
            </w:r>
          </w:p>
        </w:tc>
      </w:tr>
      <w:tr w14:paraId="55D4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2C7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D8A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40D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登记代码                        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633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A3C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3A1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ED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6B0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22D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D67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5FB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642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E2E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1F0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4D0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B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B3C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708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550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BC4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B53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72C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25E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4D7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FD8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9E4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DA3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0B7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E82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A0C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4BF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DE8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429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D01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375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75D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F36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601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25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E24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47E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A88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EAF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810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04E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885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42B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874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C8D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26B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1F8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083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F4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A9F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E7E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512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EA4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7C6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125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81F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C78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92E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E87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B83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D0C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0D9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434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066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C5A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441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F5D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58C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486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EAE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4B4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B97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6E0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8DD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FDD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2E71E7"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  <w:r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  <w:t>吉林省价格鉴证与评估协会制</w:t>
      </w:r>
    </w:p>
    <w:p w14:paraId="0C33E9C1">
      <w:pPr>
        <w:rPr>
          <w:rFonts w:hint="default" w:ascii="华文行楷" w:hAnsi="宋体" w:eastAsia="华文行楷" w:cs="宋体"/>
          <w:color w:val="000000"/>
          <w:kern w:val="0"/>
          <w:sz w:val="20"/>
          <w:szCs w:val="20"/>
          <w:lang w:val="en-US" w:eastAsia="zh-CN"/>
        </w:rPr>
      </w:pPr>
    </w:p>
    <w:p w14:paraId="64E34849"/>
    <w:p w14:paraId="7F5F48E9"/>
    <w:p w14:paraId="06782F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 w14:paraId="65C5AE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3"/>
        <w:tblW w:w="866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60"/>
        <w:gridCol w:w="1080"/>
        <w:gridCol w:w="1344"/>
        <w:gridCol w:w="1176"/>
        <w:gridCol w:w="920"/>
        <w:gridCol w:w="1520"/>
      </w:tblGrid>
      <w:tr w14:paraId="3E97E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3261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  <w:p w14:paraId="47C361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年价格鉴证评估师（涉案）</w:t>
            </w:r>
          </w:p>
        </w:tc>
      </w:tr>
      <w:tr w14:paraId="6BC23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74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执业资格认证报名表</w:t>
            </w:r>
          </w:p>
        </w:tc>
      </w:tr>
      <w:tr w14:paraId="03D5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8290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会员代码：</w:t>
            </w:r>
          </w:p>
        </w:tc>
        <w:tc>
          <w:tcPr>
            <w:tcW w:w="60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2F60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21B7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F9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58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AE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28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8D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13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8C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电子照片</w:t>
            </w:r>
          </w:p>
        </w:tc>
      </w:tr>
      <w:tr w14:paraId="33B3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5D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2C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6FC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BC7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D6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9D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A06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ADF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EA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19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41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32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5B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988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5E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470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BC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初始编号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A7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DFE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9E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执业年限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58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20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初始执业单位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B0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A80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772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参加价格鉴证评估项目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69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2D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55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报名资格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4A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F9B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06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业务能力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F2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30E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524A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  <w:t>法律素养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69A9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E796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48E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     意见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56B4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F6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443A4B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03C9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68AD59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D8F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　</w:t>
            </w:r>
          </w:p>
        </w:tc>
      </w:tr>
      <w:tr w14:paraId="2787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DB3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涉案执业资格认证结论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FCE07">
            <w:pPr>
              <w:widowControl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547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4D1228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0317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56CF9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ED1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</w:tbl>
    <w:p w14:paraId="307D43B9"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  <w:r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  <w:t>吉林省价格鉴证与评估协会制</w:t>
      </w:r>
    </w:p>
    <w:p w14:paraId="174F9D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</w:p>
    <w:p w14:paraId="350463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附件4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79"/>
        <w:gridCol w:w="3018"/>
        <w:gridCol w:w="3027"/>
      </w:tblGrid>
      <w:tr w14:paraId="63ED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608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汇总表</w:t>
            </w:r>
          </w:p>
        </w:tc>
      </w:tr>
      <w:tr w14:paraId="33A5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33EA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单位名称：</w:t>
            </w:r>
          </w:p>
        </w:tc>
      </w:tr>
      <w:tr w14:paraId="56FF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0C8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1FF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D53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登记代码 </w:t>
            </w:r>
          </w:p>
          <w:p w14:paraId="3D2D2CB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（初级人员不用填写）                        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4DB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  <w:p w14:paraId="094D1054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（初级、中级、涉案）</w:t>
            </w:r>
          </w:p>
        </w:tc>
      </w:tr>
      <w:tr w14:paraId="72DC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37B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323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C48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EEC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4FE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406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C55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17A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AEE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A42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75D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E2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14F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718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D1D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4A9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B3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EA6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DB4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30A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F3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7C4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809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E1A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4C6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24A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24C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757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A80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A8F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FE2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BA0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D4F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7CA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973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28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CCC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3A2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99F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95B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1D3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763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E43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62C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358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CC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013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104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C5E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6C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FA5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63B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A9E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CF2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2AC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1B2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3A0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07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753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F2B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E8B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99B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DF4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BA6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45630"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  <w:r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  <w:t>吉林省价格鉴证与评估协会制</w:t>
      </w:r>
    </w:p>
    <w:p w14:paraId="219A6ED1"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</w:p>
    <w:p w14:paraId="01CE3B52"/>
    <w:p w14:paraId="24FF2A84"/>
    <w:p w14:paraId="06881FAA"/>
    <w:p w14:paraId="0C3709B5"/>
    <w:p w14:paraId="7D143264"/>
    <w:p w14:paraId="0AECB21D"/>
    <w:p w14:paraId="4EEB37D4"/>
    <w:p w14:paraId="3331470D"/>
    <w:p w14:paraId="5A38DF06"/>
    <w:p w14:paraId="3E8FAEF5"/>
    <w:sectPr>
      <w:pgSz w:w="11906" w:h="16838"/>
      <w:pgMar w:top="1871" w:right="1531" w:bottom="1531" w:left="1588" w:header="851" w:footer="1361" w:gutter="0"/>
      <w:pgNumType w:fmt="upperRoman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2RjY2VlNTljNjAyNzgyODdjYTE3MTcyOGQyNTkifQ=="/>
  </w:docVars>
  <w:rsids>
    <w:rsidRoot w:val="106E1F5B"/>
    <w:rsid w:val="106E1F5B"/>
    <w:rsid w:val="3C6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483</Words>
  <Characters>498</Characters>
  <Lines>0</Lines>
  <Paragraphs>0</Paragraphs>
  <TotalTime>0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2024-04-25T01:53:00Z</dcterms:created>
  <dc:creator>TT</dc:creator>
  <cp:lastModifiedBy>~~~~</cp:lastModifiedBy>
  <dcterms:modified xsi:type="dcterms:W3CDTF">2025-04-09T01:22:35Z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6CA25211A2024D519C8F8914C2DD778F_11</vt:lpwstr>
  </property>
  <property fmtid="{D5CDD505-2E9C-101B-9397-08002B2CF9AE}" pid="4" name="KSOTemplateDocerSaveRecord">
    <vt:lpwstr>eyJoZGlkIjoiNTExY2RjY2VlNTljNjAyNzgyODdjYTE3MTcyOGQyNTkiLCJ1c2VySWQiOiI1MTg1MjQyMjEifQ==</vt:lpwstr>
  </property>
</Properties>
</file>