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0F9E8">
      <w:pPr>
        <w:rPr>
          <w:rFonts w:ascii="黑体" w:hAnsi="黑体" w:eastAsia="黑体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  <w:shd w:val="clear" w:color="auto" w:fill="FFFFFF"/>
        </w:rPr>
        <w:t>附件2：</w:t>
      </w:r>
    </w:p>
    <w:p w14:paraId="2C36E4FD">
      <w:pPr>
        <w:tabs>
          <w:tab w:val="left" w:pos="6129"/>
        </w:tabs>
        <w:jc w:val="center"/>
        <w:rPr>
          <w:rFonts w:ascii="黑体" w:hAnsi="黑体" w:eastAsia="黑体"/>
          <w:bCs/>
          <w:sz w:val="36"/>
          <w:szCs w:val="36"/>
          <w:shd w:val="solid" w:color="FFFFFF" w:fill="auto"/>
        </w:rPr>
      </w:pPr>
      <w:r>
        <w:rPr>
          <w:rFonts w:hint="eastAsia" w:ascii="黑体" w:hAnsi="黑体" w:eastAsia="黑体"/>
          <w:bCs/>
          <w:sz w:val="36"/>
          <w:szCs w:val="36"/>
          <w:shd w:val="solid" w:color="FFFFFF" w:fill="auto"/>
          <w:lang w:val="en-US" w:eastAsia="zh-CN"/>
        </w:rPr>
        <w:t>价格鉴证</w:t>
      </w:r>
      <w:r>
        <w:rPr>
          <w:rFonts w:hint="eastAsia" w:ascii="黑体" w:hAnsi="黑体" w:eastAsia="黑体"/>
          <w:bCs/>
          <w:sz w:val="36"/>
          <w:szCs w:val="36"/>
          <w:shd w:val="solid" w:color="FFFFFF" w:fill="auto"/>
        </w:rPr>
        <w:t>评估行业技术专家库人选推荐表</w:t>
      </w:r>
    </w:p>
    <w:tbl>
      <w:tblPr>
        <w:tblStyle w:val="4"/>
        <w:tblW w:w="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922"/>
        <w:gridCol w:w="803"/>
        <w:gridCol w:w="757"/>
        <w:gridCol w:w="347"/>
        <w:gridCol w:w="1557"/>
        <w:gridCol w:w="2191"/>
      </w:tblGrid>
      <w:tr w14:paraId="20BAE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21FB1"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姓名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5A74B"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A79FF"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性别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46EED"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Cs w:val="21"/>
              </w:rPr>
            </w:pPr>
          </w:p>
        </w:tc>
        <w:tc>
          <w:tcPr>
            <w:tcW w:w="21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A86A2"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本人</w:t>
            </w:r>
          </w:p>
          <w:p w14:paraId="77FDA079"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电子</w:t>
            </w:r>
          </w:p>
          <w:p w14:paraId="79A9AA0E"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照片</w:t>
            </w:r>
          </w:p>
        </w:tc>
      </w:tr>
      <w:tr w14:paraId="68698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6DC15"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政治面貌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969FD"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38A7D"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年龄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6996C"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Cs w:val="21"/>
              </w:rPr>
            </w:pPr>
          </w:p>
        </w:tc>
        <w:tc>
          <w:tcPr>
            <w:tcW w:w="21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1C50F"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 w14:paraId="32DDD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31CE4">
            <w:pPr>
              <w:widowControl/>
              <w:spacing w:line="40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最高学历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专业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A53A1"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6E2AC">
            <w:pPr>
              <w:widowControl/>
              <w:spacing w:line="400" w:lineRule="exact"/>
              <w:jc w:val="center"/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技术职称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EE234"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Cs w:val="21"/>
              </w:rPr>
            </w:pPr>
          </w:p>
        </w:tc>
        <w:tc>
          <w:tcPr>
            <w:tcW w:w="21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01A5B"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  <w:tr w14:paraId="6A627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86286"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身份证号</w:t>
            </w:r>
          </w:p>
        </w:tc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91C03"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809FD"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价格鉴证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评估师证书号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46E71"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Cs w:val="21"/>
              </w:rPr>
            </w:pPr>
          </w:p>
        </w:tc>
      </w:tr>
      <w:tr w14:paraId="3E509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C3677"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职务</w:t>
            </w:r>
          </w:p>
        </w:tc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2659C"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79B23"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任职年限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CE03B">
            <w:pPr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Cs w:val="21"/>
              </w:rPr>
            </w:pPr>
          </w:p>
        </w:tc>
      </w:tr>
      <w:tr w14:paraId="5663E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47426"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相关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评估</w:t>
            </w:r>
          </w:p>
          <w:p w14:paraId="0A2BA6CA"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专业特长</w:t>
            </w:r>
          </w:p>
        </w:tc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EB250">
            <w:pPr>
              <w:widowControl/>
              <w:spacing w:line="4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□房地产估价师</w:t>
            </w:r>
          </w:p>
          <w:p w14:paraId="33567293">
            <w:pPr>
              <w:widowControl/>
              <w:spacing w:line="40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资产评估师</w:t>
            </w:r>
          </w:p>
          <w:p w14:paraId="1CD8D038">
            <w:pPr>
              <w:widowControl/>
              <w:spacing w:line="40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价格鉴证师</w:t>
            </w:r>
          </w:p>
          <w:p w14:paraId="17D62AD7">
            <w:pPr>
              <w:widowControl/>
              <w:spacing w:line="40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机动车检验鉴定师</w:t>
            </w:r>
          </w:p>
          <w:p w14:paraId="5541B4DB">
            <w:pPr>
              <w:widowControl/>
              <w:spacing w:line="400" w:lineRule="exact"/>
              <w:jc w:val="left"/>
              <w:rPr>
                <w:rFonts w:ascii="仿宋_GB2312" w:hAnsi="楷体" w:eastAsia="仿宋_GB2312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珠宝、文玩鉴定师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4FA8D"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其他执业资格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7DD50">
            <w:pPr>
              <w:widowControl/>
              <w:spacing w:line="4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税务师</w:t>
            </w:r>
          </w:p>
          <w:p w14:paraId="196E210D">
            <w:pPr>
              <w:widowControl/>
              <w:spacing w:line="40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□律师</w:t>
            </w:r>
          </w:p>
          <w:p w14:paraId="4D0A408A">
            <w:pPr>
              <w:widowControl/>
              <w:spacing w:line="4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□注册会计师</w:t>
            </w:r>
          </w:p>
          <w:p w14:paraId="0C9743B9">
            <w:pPr>
              <w:widowControl/>
              <w:spacing w:line="400" w:lineRule="exact"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□注册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审计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师</w:t>
            </w:r>
          </w:p>
          <w:p w14:paraId="183FDE37">
            <w:pPr>
              <w:widowControl/>
              <w:spacing w:line="400" w:lineRule="exact"/>
              <w:jc w:val="left"/>
              <w:rPr>
                <w:rFonts w:hint="eastAsia" w:ascii="楷体" w:hAnsi="楷体" w:eastAsia="楷体" w:cs="宋体"/>
                <w:kern w:val="0"/>
                <w:szCs w:val="21"/>
              </w:rPr>
            </w:pPr>
          </w:p>
        </w:tc>
      </w:tr>
      <w:tr w14:paraId="5B3E6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398DC"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办公电话</w:t>
            </w:r>
          </w:p>
        </w:tc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1C12A"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59A34"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移动电话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B6337">
            <w:pPr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Cs w:val="21"/>
              </w:rPr>
            </w:pPr>
          </w:p>
        </w:tc>
      </w:tr>
      <w:tr w14:paraId="4EE00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CD05F"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电子邮箱</w:t>
            </w:r>
          </w:p>
        </w:tc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E3ECA"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Cs w:val="21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A1CF7"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现工作地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194AA">
            <w:pPr>
              <w:widowControl/>
              <w:spacing w:line="400" w:lineRule="exact"/>
              <w:jc w:val="center"/>
              <w:rPr>
                <w:rFonts w:ascii="仿宋_GB2312" w:hAnsi="楷体" w:eastAsia="仿宋_GB2312" w:cs="宋体"/>
                <w:kern w:val="0"/>
                <w:szCs w:val="21"/>
              </w:rPr>
            </w:pPr>
          </w:p>
        </w:tc>
      </w:tr>
      <w:tr w14:paraId="43FD2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7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C4E63"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执业</w:t>
            </w:r>
          </w:p>
          <w:p w14:paraId="190C453A"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经历</w:t>
            </w:r>
          </w:p>
        </w:tc>
        <w:tc>
          <w:tcPr>
            <w:tcW w:w="75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5A167F">
            <w:pPr>
              <w:widowControl/>
              <w:spacing w:line="400" w:lineRule="exact"/>
              <w:rPr>
                <w:rFonts w:ascii="仿宋_GB2312" w:hAnsi="楷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</w:rPr>
              <w:t>（从取得</w:t>
            </w:r>
            <w:r>
              <w:rPr>
                <w:rFonts w:hint="eastAsia" w:ascii="仿宋_GB2312" w:hAnsi="楷体" w:eastAsia="仿宋_GB2312" w:cs="宋体"/>
                <w:kern w:val="0"/>
                <w:szCs w:val="21"/>
                <w:lang w:val="en-US" w:eastAsia="zh-CN"/>
              </w:rPr>
              <w:t>价格鉴证</w:t>
            </w:r>
            <w:r>
              <w:rPr>
                <w:rFonts w:hint="eastAsia" w:ascii="仿宋_GB2312" w:hAnsi="楷体" w:eastAsia="仿宋_GB2312" w:cs="宋体"/>
                <w:kern w:val="0"/>
                <w:szCs w:val="21"/>
              </w:rPr>
              <w:t>评估师资格填起）</w:t>
            </w:r>
          </w:p>
        </w:tc>
      </w:tr>
      <w:tr w14:paraId="55A52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10E57"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参与检查经历</w:t>
            </w:r>
          </w:p>
        </w:tc>
        <w:tc>
          <w:tcPr>
            <w:tcW w:w="75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9C00B4">
            <w:pPr>
              <w:widowControl/>
              <w:spacing w:line="400" w:lineRule="exact"/>
              <w:rPr>
                <w:rFonts w:ascii="仿宋_GB2312" w:hAnsi="楷体" w:eastAsia="仿宋_GB2312" w:cs="宋体"/>
                <w:kern w:val="0"/>
                <w:szCs w:val="21"/>
              </w:rPr>
            </w:pPr>
          </w:p>
        </w:tc>
      </w:tr>
      <w:tr w14:paraId="2158C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897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F7A36"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参与专业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授课、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撰写专业著作、国家级专业论文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、入选高端人才或领军人才情况</w:t>
            </w:r>
          </w:p>
        </w:tc>
        <w:tc>
          <w:tcPr>
            <w:tcW w:w="75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53AEB5">
            <w:pPr>
              <w:widowControl/>
              <w:spacing w:line="400" w:lineRule="exact"/>
              <w:rPr>
                <w:rFonts w:ascii="仿宋_GB2312" w:hAnsi="楷体" w:eastAsia="仿宋_GB2312" w:cs="宋体"/>
                <w:kern w:val="0"/>
                <w:szCs w:val="21"/>
              </w:rPr>
            </w:pPr>
          </w:p>
        </w:tc>
      </w:tr>
      <w:tr w14:paraId="76FC6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A43B9">
            <w:pPr>
              <w:widowControl/>
              <w:spacing w:line="4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签字评估报告</w:t>
            </w:r>
          </w:p>
        </w:tc>
        <w:tc>
          <w:tcPr>
            <w:tcW w:w="75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1D2CF1">
            <w:pPr>
              <w:widowControl/>
              <w:spacing w:line="400" w:lineRule="exact"/>
              <w:rPr>
                <w:rFonts w:ascii="仿宋_GB2312" w:hAnsi="楷体" w:eastAsia="仿宋_GB2312" w:cs="宋体"/>
                <w:kern w:val="0"/>
                <w:szCs w:val="21"/>
              </w:rPr>
            </w:pPr>
          </w:p>
        </w:tc>
      </w:tr>
      <w:tr w14:paraId="0B6F2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FDCA9">
            <w:pPr>
              <w:spacing w:line="40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被推荐人意见</w:t>
            </w:r>
          </w:p>
        </w:tc>
        <w:tc>
          <w:tcPr>
            <w:tcW w:w="75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D01ABE">
            <w:pPr>
              <w:widowControl/>
              <w:spacing w:line="400" w:lineRule="exact"/>
              <w:rPr>
                <w:rFonts w:ascii="仿宋_GB2312" w:hAnsi="楷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</w:rPr>
              <w:t>本人声明最近5年未在执业过程中受过行业自律惩戒或行政处罚。</w:t>
            </w:r>
          </w:p>
          <w:p w14:paraId="30987739">
            <w:pPr>
              <w:widowControl/>
              <w:spacing w:line="400" w:lineRule="exact"/>
              <w:rPr>
                <w:rFonts w:ascii="仿宋_GB2312" w:hAnsi="楷体" w:eastAsia="仿宋_GB2312" w:cs="宋体"/>
                <w:kern w:val="0"/>
                <w:szCs w:val="21"/>
              </w:rPr>
            </w:pPr>
          </w:p>
          <w:p w14:paraId="53D55B5B">
            <w:pPr>
              <w:widowControl/>
              <w:spacing w:line="400" w:lineRule="exac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仿宋_GB2312" w:hAnsi="楷体" w:eastAsia="仿宋_GB2312" w:cs="宋体"/>
                <w:kern w:val="0"/>
                <w:szCs w:val="21"/>
              </w:rPr>
              <w:t xml:space="preserve">                                                       （签字）</w:t>
            </w:r>
          </w:p>
        </w:tc>
      </w:tr>
      <w:tr w14:paraId="6C273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1CB566">
            <w:pPr>
              <w:widowControl/>
              <w:spacing w:line="400" w:lineRule="exac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推荐单位负责人签字：</w:t>
            </w:r>
          </w:p>
          <w:p w14:paraId="4812124A">
            <w:pPr>
              <w:widowControl/>
              <w:spacing w:line="400" w:lineRule="exact"/>
              <w:rPr>
                <w:rFonts w:ascii="仿宋_GB2312" w:hAnsi="楷体" w:eastAsia="仿宋_GB2312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 xml:space="preserve"> </w:t>
            </w:r>
          </w:p>
          <w:p w14:paraId="2BCC7293">
            <w:pPr>
              <w:widowControl/>
              <w:spacing w:line="400" w:lineRule="exact"/>
              <w:ind w:firstLine="2205" w:firstLineChars="1050"/>
              <w:rPr>
                <w:rFonts w:ascii="仿宋_GB2312" w:hAnsi="楷体" w:eastAsia="仿宋_GB2312" w:cs="宋体"/>
                <w:kern w:val="0"/>
                <w:szCs w:val="21"/>
              </w:rPr>
            </w:pPr>
          </w:p>
          <w:p w14:paraId="10614853">
            <w:pPr>
              <w:widowControl/>
              <w:spacing w:line="400" w:lineRule="exac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4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47EB07">
            <w:pPr>
              <w:widowControl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推荐单位公章：</w:t>
            </w:r>
          </w:p>
          <w:p w14:paraId="37506ADE">
            <w:pPr>
              <w:widowControl/>
              <w:spacing w:line="400" w:lineRule="exact"/>
              <w:ind w:left="2712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</w:tbl>
    <w:p w14:paraId="6FC71007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9061A">
    <w:pPr>
      <w:pStyle w:val="2"/>
      <w:ind w:left="720" w:right="420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t xml:space="preserve"> 7</w:t>
    </w:r>
    <w:r>
      <w:rPr>
        <w:rFonts w:hint="eastAsia" w:ascii="宋体" w:hAnsi="宋体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43709D"/>
    <w:rsid w:val="00360A2F"/>
    <w:rsid w:val="00373ED2"/>
    <w:rsid w:val="0043709D"/>
    <w:rsid w:val="00556754"/>
    <w:rsid w:val="00577B75"/>
    <w:rsid w:val="005B4A8C"/>
    <w:rsid w:val="0067509F"/>
    <w:rsid w:val="00683A37"/>
    <w:rsid w:val="00725AF2"/>
    <w:rsid w:val="008F1440"/>
    <w:rsid w:val="00CE0503"/>
    <w:rsid w:val="00D345AC"/>
    <w:rsid w:val="00F95E44"/>
    <w:rsid w:val="00FC621E"/>
    <w:rsid w:val="3F9E17F0"/>
    <w:rsid w:val="6ACC07E8"/>
    <w:rsid w:val="6C1B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277</Characters>
  <Lines>2</Lines>
  <Paragraphs>1</Paragraphs>
  <TotalTime>0</TotalTime>
  <ScaleCrop>false</ScaleCrop>
  <LinksUpToDate>false</LinksUpToDate>
  <CharactersWithSpaces>333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2020-12-11T02:06:00Z</dcterms:created>
  <dc:creator>G</dc:creator>
  <cp:lastModifiedBy>TT</cp:lastModifiedBy>
  <dcterms:modified xsi:type="dcterms:W3CDTF">2024-07-02T07:16:47Z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7738EDF523434683BD89A880B41D8B87_13</vt:lpwstr>
  </property>
</Properties>
</file>