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660" w:type="dxa"/>
        <w:tblInd w:w="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560"/>
        <w:gridCol w:w="1080"/>
        <w:gridCol w:w="1344"/>
        <w:gridCol w:w="1176"/>
        <w:gridCol w:w="920"/>
        <w:gridCol w:w="15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6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附件2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202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年价格鉴证评估师（涉案）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6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执业资格认证报名表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62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会员代码：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民族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电子照片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执业单位</w:t>
            </w:r>
          </w:p>
        </w:tc>
        <w:tc>
          <w:tcPr>
            <w:tcW w:w="60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60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毕业学校</w:t>
            </w:r>
          </w:p>
        </w:tc>
        <w:tc>
          <w:tcPr>
            <w:tcW w:w="39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技术职称</w:t>
            </w:r>
          </w:p>
        </w:tc>
        <w:tc>
          <w:tcPr>
            <w:tcW w:w="26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证书编号</w:t>
            </w:r>
          </w:p>
        </w:tc>
        <w:tc>
          <w:tcPr>
            <w:tcW w:w="20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职业资格</w:t>
            </w:r>
          </w:p>
        </w:tc>
        <w:tc>
          <w:tcPr>
            <w:tcW w:w="39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初始编号</w:t>
            </w:r>
          </w:p>
        </w:tc>
        <w:tc>
          <w:tcPr>
            <w:tcW w:w="2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执业年限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初始执业单位</w:t>
            </w:r>
          </w:p>
        </w:tc>
        <w:tc>
          <w:tcPr>
            <w:tcW w:w="36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参加价格鉴证评估项目</w:t>
            </w:r>
          </w:p>
        </w:tc>
        <w:tc>
          <w:tcPr>
            <w:tcW w:w="76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报名资格     认证</w:t>
            </w:r>
          </w:p>
        </w:tc>
        <w:tc>
          <w:tcPr>
            <w:tcW w:w="76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业务能力     认证</w:t>
            </w:r>
          </w:p>
        </w:tc>
        <w:tc>
          <w:tcPr>
            <w:tcW w:w="76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kern w:val="0"/>
                <w:sz w:val="20"/>
                <w:szCs w:val="20"/>
              </w:rPr>
              <w:t>法律素养     认证</w:t>
            </w:r>
          </w:p>
        </w:tc>
        <w:tc>
          <w:tcPr>
            <w:tcW w:w="7600" w:type="dxa"/>
            <w:gridSpan w:val="6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10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执业单位     意见</w:t>
            </w:r>
          </w:p>
        </w:tc>
        <w:tc>
          <w:tcPr>
            <w:tcW w:w="7600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0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2022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年   月   日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涉案执业资格认证结论</w:t>
            </w:r>
          </w:p>
        </w:tc>
        <w:tc>
          <w:tcPr>
            <w:tcW w:w="7600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</w:trPr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2022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年   月   日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ind w:firstLine="6000" w:firstLineChars="3000"/>
      </w:pPr>
      <w:r>
        <w:rPr>
          <w:rFonts w:hint="eastAsia" w:ascii="华文行楷" w:hAnsi="宋体" w:eastAsia="华文行楷" w:cs="宋体"/>
          <w:color w:val="000000"/>
          <w:kern w:val="0"/>
          <w:sz w:val="20"/>
          <w:szCs w:val="20"/>
        </w:rPr>
        <w:t>吉林省价格鉴证与评估协会制</w:t>
      </w:r>
      <w:bookmarkStart w:id="0" w:name="_GoBack"/>
      <w:bookmarkEnd w:id="0"/>
    </w:p>
    <w:sectPr>
      <w:pgSz w:w="11906" w:h="16838"/>
      <w:pgMar w:top="1871" w:right="1531" w:bottom="1531" w:left="1588" w:header="851" w:footer="1361" w:gutter="0"/>
      <w:pgNumType w:fmt="upperRoman" w:start="1"/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3MmZhNjFiYzVhYWJhM2IyODgyYTQ4Y2UxZTgwZjkifQ=="/>
  </w:docVars>
  <w:rsids>
    <w:rsidRoot w:val="7FF11031"/>
    <w:rsid w:val="195908A7"/>
    <w:rsid w:val="7FF11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2022-08-08T01:54:00Z</dcterms:created>
  <dc:creator>Administrator</dc:creator>
  <cp:lastModifiedBy>Administrator</cp:lastModifiedBy>
  <dcterms:modified xsi:type="dcterms:W3CDTF">2022-08-08T01:54:07Z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2052-11.1.0.12116</vt:lpwstr>
  </property>
  <property fmtid="{D5CDD505-2E9C-101B-9397-08002B2CF9AE}" pid="3" name="ICV">
    <vt:lpwstr>CE71F38B5EF641EBB34DF4E9E5B02F3A</vt:lpwstr>
  </property>
</Properties>
</file>